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5D" w:rsidRDefault="00D0315D">
      <w:pPr>
        <w:bidi/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359EA" w:rsidTr="007B170C">
        <w:tc>
          <w:tcPr>
            <w:tcW w:w="9212" w:type="dxa"/>
          </w:tcPr>
          <w:p w:rsidR="00A359EA" w:rsidRPr="007B170C" w:rsidRDefault="00A359EA" w:rsidP="00767CD7">
            <w:pPr>
              <w:tabs>
                <w:tab w:val="right" w:pos="1132"/>
              </w:tabs>
              <w:bidi/>
              <w:jc w:val="center"/>
              <w:rPr>
                <w:rFonts w:ascii="Traditional Arabic" w:hAnsi="Traditional Arabic" w:cs="Traditional Arabic"/>
                <w:bCs/>
                <w:color w:val="002060"/>
                <w:sz w:val="28"/>
                <w:szCs w:val="28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7B170C">
              <w:rPr>
                <w:rFonts w:ascii="Traditional Arabic" w:hAnsi="Traditional Arabic" w:cs="Traditional Arabic"/>
                <w:bCs/>
                <w:color w:val="002060"/>
                <w:sz w:val="28"/>
                <w:szCs w:val="28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جامعة</w:t>
            </w:r>
            <w:proofErr w:type="gramEnd"/>
            <w:r w:rsidRPr="007B170C">
              <w:rPr>
                <w:rFonts w:ascii="Traditional Arabic" w:hAnsi="Traditional Arabic" w:cs="Traditional Arabic"/>
                <w:bCs/>
                <w:color w:val="002060"/>
                <w:sz w:val="28"/>
                <w:szCs w:val="28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67CD7" w:rsidRPr="007B170C">
              <w:rPr>
                <w:rFonts w:ascii="Traditional Arabic" w:hAnsi="Traditional Arabic" w:cs="Traditional Arabic"/>
                <w:bCs/>
                <w:color w:val="002060"/>
                <w:sz w:val="28"/>
                <w:szCs w:val="28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ابن زهر </w:t>
            </w:r>
          </w:p>
          <w:p w:rsidR="00767CD7" w:rsidRPr="007B170C" w:rsidRDefault="00767CD7" w:rsidP="007B170C">
            <w:pPr>
              <w:bidi/>
              <w:jc w:val="center"/>
              <w:rPr>
                <w:rFonts w:ascii="Traditional Arabic" w:hAnsi="Traditional Arabic" w:cs="Traditional Arabic"/>
                <w:bCs/>
                <w:color w:val="002060"/>
                <w:sz w:val="28"/>
                <w:szCs w:val="28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170C">
              <w:rPr>
                <w:rFonts w:ascii="Traditional Arabic" w:hAnsi="Traditional Arabic" w:cs="Traditional Arabic"/>
                <w:bCs/>
                <w:color w:val="002060"/>
                <w:sz w:val="28"/>
                <w:szCs w:val="28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المدرسة الوطنية للعلوم التطبيقية </w:t>
            </w:r>
            <w:r w:rsidR="00B12113" w:rsidRPr="007B170C">
              <w:rPr>
                <w:rFonts w:ascii="Traditional Arabic" w:hAnsi="Traditional Arabic" w:cs="Traditional Arabic"/>
                <w:bCs/>
                <w:color w:val="002060"/>
                <w:sz w:val="28"/>
                <w:szCs w:val="28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بأكادير</w:t>
            </w:r>
            <w:r w:rsidR="007B170C" w:rsidRPr="007B170C">
              <w:rPr>
                <w:rFonts w:ascii="Traditional Arabic" w:hAnsi="Traditional Arabic" w:cs="Traditional Arabic" w:hint="cs"/>
                <w:bCs/>
                <w:color w:val="002060"/>
                <w:sz w:val="28"/>
                <w:szCs w:val="28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B170C">
              <w:rPr>
                <w:rFonts w:ascii="Traditional Arabic" w:hAnsi="Traditional Arabic" w:cs="Traditional Arabic"/>
                <w:bCs/>
                <w:color w:val="002060"/>
                <w:sz w:val="28"/>
                <w:szCs w:val="28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بتعاون مع مختبر القيم والمجتمع والتنمية</w:t>
            </w:r>
          </w:p>
          <w:p w:rsidR="007B170C" w:rsidRPr="007B170C" w:rsidRDefault="007B170C" w:rsidP="007B170C">
            <w:pPr>
              <w:bidi/>
              <w:jc w:val="center"/>
              <w:rPr>
                <w:rFonts w:ascii="Traditional Arabic" w:hAnsi="Traditional Arabic" w:cs="Traditional Arabic"/>
                <w:bCs/>
                <w:color w:val="002060"/>
                <w:sz w:val="28"/>
                <w:szCs w:val="28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7B170C">
              <w:rPr>
                <w:rFonts w:ascii="Traditional Arabic" w:hAnsi="Traditional Arabic" w:cs="Traditional Arabic" w:hint="cs"/>
                <w:bCs/>
                <w:color w:val="002060"/>
                <w:sz w:val="28"/>
                <w:szCs w:val="28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</w:t>
            </w:r>
            <w:r w:rsidRPr="007B170C">
              <w:rPr>
                <w:rFonts w:ascii="Traditional Arabic" w:hAnsi="Traditional Arabic" w:cs="Traditional Arabic"/>
                <w:bCs/>
                <w:color w:val="002060"/>
                <w:sz w:val="28"/>
                <w:szCs w:val="28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لمؤتمر</w:t>
            </w:r>
            <w:proofErr w:type="gramEnd"/>
            <w:r w:rsidRPr="007B170C">
              <w:rPr>
                <w:rFonts w:ascii="Traditional Arabic" w:hAnsi="Traditional Arabic" w:cs="Traditional Arabic"/>
                <w:bCs/>
                <w:color w:val="002060"/>
                <w:sz w:val="28"/>
                <w:szCs w:val="28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الدولي</w:t>
            </w:r>
            <w:r w:rsidRPr="007B170C">
              <w:rPr>
                <w:rFonts w:ascii="Traditional Arabic" w:hAnsi="Traditional Arabic" w:cs="Traditional Arabic"/>
                <w:bCs/>
                <w:color w:val="002060"/>
                <w:sz w:val="28"/>
                <w:szCs w:val="28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B170C">
              <w:rPr>
                <w:rFonts w:ascii="Traditional Arabic" w:hAnsi="Traditional Arabic" w:cs="Traditional Arabic"/>
                <w:bCs/>
                <w:color w:val="002060"/>
                <w:sz w:val="28"/>
                <w:szCs w:val="28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الأول </w:t>
            </w:r>
            <w:r w:rsidRPr="007B170C">
              <w:rPr>
                <w:rFonts w:ascii="Traditional Arabic" w:hAnsi="Traditional Arabic" w:cs="Traditional Arabic"/>
                <w:bCs/>
                <w:color w:val="002060"/>
                <w:sz w:val="28"/>
                <w:szCs w:val="28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DRSTET’20</w:t>
            </w:r>
            <w:r w:rsidRPr="007B170C">
              <w:rPr>
                <w:rFonts w:ascii="Traditional Arabic" w:hAnsi="Traditional Arabic" w:cs="Traditional Arabic" w:hint="cs"/>
                <w:bCs/>
                <w:color w:val="002060"/>
                <w:sz w:val="28"/>
                <w:szCs w:val="28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حول:</w:t>
            </w:r>
          </w:p>
          <w:p w:rsidR="007B170C" w:rsidRPr="007B170C" w:rsidRDefault="007B170C" w:rsidP="007B170C">
            <w:pPr>
              <w:bidi/>
              <w:jc w:val="center"/>
              <w:rPr>
                <w:rFonts w:ascii="Traditional Arabic" w:hAnsi="Traditional Arabic" w:cs="Traditional Arabic"/>
                <w:bCs/>
                <w:color w:val="C00000"/>
                <w:sz w:val="40"/>
                <w:szCs w:val="40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170C">
              <w:rPr>
                <w:rFonts w:ascii="Traditional Arabic" w:hAnsi="Traditional Arabic" w:cs="Traditional Arabic" w:hint="cs"/>
                <w:bCs/>
                <w:color w:val="C00000"/>
                <w:sz w:val="40"/>
                <w:szCs w:val="40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"</w:t>
            </w:r>
            <w:r w:rsidRPr="007B170C">
              <w:rPr>
                <w:rFonts w:ascii="Traditional Arabic" w:hAnsi="Traditional Arabic" w:cs="Traditional Arabic"/>
                <w:bCs/>
                <w:color w:val="C00000"/>
                <w:sz w:val="40"/>
                <w:szCs w:val="40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7B170C">
              <w:rPr>
                <w:rFonts w:ascii="Traditional Arabic" w:hAnsi="Traditional Arabic" w:cs="Traditional Arabic"/>
                <w:bCs/>
                <w:color w:val="C00000"/>
                <w:sz w:val="40"/>
                <w:szCs w:val="40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الثورة</w:t>
            </w:r>
            <w:proofErr w:type="gramEnd"/>
            <w:r w:rsidRPr="007B170C">
              <w:rPr>
                <w:rFonts w:ascii="Traditional Arabic" w:hAnsi="Traditional Arabic" w:cs="Traditional Arabic"/>
                <w:bCs/>
                <w:color w:val="C00000"/>
                <w:sz w:val="40"/>
                <w:szCs w:val="40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الرقمية، التحولات</w:t>
            </w:r>
            <w:r w:rsidRPr="007B170C">
              <w:rPr>
                <w:rFonts w:ascii="Traditional Arabic" w:hAnsi="Traditional Arabic" w:cs="Traditional Arabic"/>
                <w:bCs/>
                <w:color w:val="C00000"/>
                <w:sz w:val="40"/>
                <w:szCs w:val="40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B170C">
              <w:rPr>
                <w:rFonts w:ascii="Traditional Arabic" w:hAnsi="Traditional Arabic" w:cs="Traditional Arabic"/>
                <w:bCs/>
                <w:color w:val="C00000"/>
                <w:sz w:val="40"/>
                <w:szCs w:val="40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المجتمعية، والمسارات المعرفية</w:t>
            </w:r>
            <w:r w:rsidRPr="007B170C">
              <w:rPr>
                <w:rFonts w:ascii="Traditional Arabic" w:hAnsi="Traditional Arabic" w:cs="Traditional Arabic" w:hint="cs"/>
                <w:bCs/>
                <w:color w:val="C00000"/>
                <w:sz w:val="40"/>
                <w:szCs w:val="40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"</w:t>
            </w:r>
          </w:p>
          <w:p w:rsidR="007B170C" w:rsidRPr="007B170C" w:rsidRDefault="007B170C" w:rsidP="007B170C">
            <w:pPr>
              <w:bidi/>
              <w:jc w:val="center"/>
              <w:rPr>
                <w:rFonts w:ascii="Traditional Arabic" w:hAnsi="Traditional Arabic" w:cs="Traditional Arabic"/>
                <w:bCs/>
                <w:color w:val="00B050"/>
                <w:sz w:val="28"/>
                <w:szCs w:val="28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170C">
              <w:rPr>
                <w:rFonts w:ascii="Traditional Arabic" w:hAnsi="Traditional Arabic" w:cs="Traditional Arabic" w:hint="cs"/>
                <w:bCs/>
                <w:color w:val="00B050"/>
                <w:sz w:val="28"/>
                <w:szCs w:val="28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Pr="007B170C">
              <w:rPr>
                <w:rFonts w:ascii="Traditional Arabic" w:hAnsi="Traditional Arabic" w:cs="Traditional Arabic"/>
                <w:bCs/>
                <w:color w:val="00B050"/>
                <w:sz w:val="28"/>
                <w:szCs w:val="28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7B170C">
              <w:rPr>
                <w:rFonts w:ascii="Traditional Arabic" w:hAnsi="Traditional Arabic" w:cs="Traditional Arabic" w:hint="cs"/>
                <w:bCs/>
                <w:color w:val="00B050"/>
                <w:sz w:val="28"/>
                <w:szCs w:val="28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Pr="007B170C">
              <w:rPr>
                <w:rFonts w:ascii="Traditional Arabic" w:hAnsi="Traditional Arabic" w:cs="Traditional Arabic"/>
                <w:bCs/>
                <w:color w:val="00B050"/>
                <w:sz w:val="28"/>
                <w:szCs w:val="28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7B170C">
              <w:rPr>
                <w:rFonts w:ascii="Traditional Arabic" w:hAnsi="Traditional Arabic" w:cs="Traditional Arabic" w:hint="cs"/>
                <w:bCs/>
                <w:color w:val="00B050"/>
                <w:sz w:val="28"/>
                <w:szCs w:val="28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Pr="007B170C">
              <w:rPr>
                <w:rFonts w:ascii="Traditional Arabic" w:hAnsi="Traditional Arabic" w:cs="Traditional Arabic"/>
                <w:bCs/>
                <w:color w:val="00B050"/>
                <w:sz w:val="28"/>
                <w:szCs w:val="28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أبريل</w:t>
            </w:r>
            <w:r w:rsidRPr="007B170C">
              <w:rPr>
                <w:rFonts w:ascii="Traditional Arabic" w:hAnsi="Traditional Arabic" w:cs="Traditional Arabic" w:hint="cs"/>
                <w:bCs/>
                <w:color w:val="00B050"/>
                <w:sz w:val="28"/>
                <w:szCs w:val="28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B170C">
              <w:rPr>
                <w:rFonts w:ascii="Traditional Arabic" w:hAnsi="Traditional Arabic" w:cs="Traditional Arabic"/>
                <w:bCs/>
                <w:color w:val="00B050"/>
                <w:sz w:val="28"/>
                <w:szCs w:val="28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  <w:r w:rsidRPr="007B170C">
              <w:rPr>
                <w:rFonts w:ascii="Traditional Arabic" w:hAnsi="Traditional Arabic" w:cs="Traditional Arabic"/>
                <w:bCs/>
                <w:color w:val="00B050"/>
                <w:sz w:val="28"/>
                <w:szCs w:val="28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B170C">
              <w:rPr>
                <w:rFonts w:ascii="Traditional Arabic" w:hAnsi="Traditional Arabic" w:cs="Traditional Arabic"/>
                <w:bCs/>
                <w:color w:val="00B050"/>
                <w:sz w:val="28"/>
                <w:szCs w:val="28"/>
                <w:rtl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بالمدرسة الوطنية للعلوم التطبيقية بأكادير</w:t>
            </w:r>
            <w:r w:rsidRPr="007B170C">
              <w:rPr>
                <w:rFonts w:ascii="Traditional Arabic" w:hAnsi="Traditional Arabic" w:cs="Traditional Arabic"/>
                <w:bCs/>
                <w:color w:val="00B050"/>
                <w:sz w:val="28"/>
                <w:szCs w:val="28"/>
                <w:lang w:bidi="ar-M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A359EA" w:rsidRDefault="00A359EA" w:rsidP="007B170C">
            <w:pPr>
              <w:tabs>
                <w:tab w:val="right" w:pos="1132"/>
              </w:tabs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A359EA" w:rsidRDefault="00A359EA" w:rsidP="00743178">
      <w:pPr>
        <w:tabs>
          <w:tab w:val="right" w:pos="1132"/>
        </w:tabs>
        <w:bidi/>
        <w:rPr>
          <w:b/>
          <w:bCs/>
          <w:sz w:val="28"/>
          <w:szCs w:val="28"/>
          <w:lang w:bidi="ar-MA"/>
        </w:rPr>
      </w:pPr>
    </w:p>
    <w:tbl>
      <w:tblPr>
        <w:tblStyle w:val="Grilledutableau"/>
        <w:bidiVisual/>
        <w:tblW w:w="0" w:type="auto"/>
        <w:tblInd w:w="2057" w:type="dxa"/>
        <w:tblLook w:val="04A0" w:firstRow="1" w:lastRow="0" w:firstColumn="1" w:lastColumn="0" w:noHBand="0" w:noVBand="1"/>
      </w:tblPr>
      <w:tblGrid>
        <w:gridCol w:w="4961"/>
      </w:tblGrid>
      <w:tr w:rsidR="00813561" w:rsidTr="00813561">
        <w:tc>
          <w:tcPr>
            <w:tcW w:w="4961" w:type="dxa"/>
            <w:shd w:val="clear" w:color="auto" w:fill="E5B8B7" w:themeFill="accent2" w:themeFillTint="66"/>
            <w:vAlign w:val="center"/>
          </w:tcPr>
          <w:p w:rsidR="00813561" w:rsidRPr="00813561" w:rsidRDefault="00813561" w:rsidP="00813561">
            <w:pPr>
              <w:tabs>
                <w:tab w:val="right" w:pos="113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  <w:lang w:bidi="ar-MA"/>
              </w:rPr>
            </w:pPr>
            <w:r w:rsidRPr="00813561">
              <w:rPr>
                <w:rFonts w:ascii="Simplified Arabic" w:hAnsi="Simplified Arabic" w:cs="Simplified Arabic" w:hint="cs"/>
                <w:b/>
                <w:bCs/>
                <w:sz w:val="40"/>
                <w:szCs w:val="40"/>
                <w:rtl/>
                <w:lang w:bidi="ar-MA"/>
              </w:rPr>
              <w:t>استمارة المشاركة</w:t>
            </w:r>
          </w:p>
        </w:tc>
      </w:tr>
    </w:tbl>
    <w:p w:rsidR="00A359EA" w:rsidRPr="00A359EA" w:rsidRDefault="00A359EA" w:rsidP="00A359EA">
      <w:pPr>
        <w:tabs>
          <w:tab w:val="right" w:pos="1132"/>
        </w:tabs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double"/>
          <w:rtl/>
          <w:lang w:bidi="ar-MA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01"/>
        <w:gridCol w:w="6411"/>
      </w:tblGrid>
      <w:tr w:rsidR="00A359EA" w:rsidRPr="00A359EA" w:rsidTr="00813561">
        <w:tc>
          <w:tcPr>
            <w:tcW w:w="2801" w:type="dxa"/>
          </w:tcPr>
          <w:p w:rsidR="00A359EA" w:rsidRPr="00813561" w:rsidRDefault="00A359EA" w:rsidP="0018164D">
            <w:pPr>
              <w:bidi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813561">
              <w:rPr>
                <w:rFonts w:hint="cs"/>
                <w:b/>
                <w:bCs/>
                <w:sz w:val="32"/>
                <w:szCs w:val="32"/>
                <w:rtl/>
              </w:rPr>
              <w:t>الاسم</w:t>
            </w:r>
            <w:proofErr w:type="gramEnd"/>
            <w:r w:rsidRPr="0081356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18164D">
              <w:rPr>
                <w:rFonts w:hint="cs"/>
                <w:b/>
                <w:bCs/>
                <w:sz w:val="32"/>
                <w:szCs w:val="32"/>
                <w:rtl/>
              </w:rPr>
              <w:t>العائلي</w:t>
            </w:r>
          </w:p>
        </w:tc>
        <w:tc>
          <w:tcPr>
            <w:tcW w:w="6411" w:type="dxa"/>
          </w:tcPr>
          <w:p w:rsidR="00A359EA" w:rsidRPr="00A359EA" w:rsidRDefault="00A359EA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18164D" w:rsidRPr="00A359EA" w:rsidTr="00813561">
        <w:tc>
          <w:tcPr>
            <w:tcW w:w="2801" w:type="dxa"/>
          </w:tcPr>
          <w:p w:rsidR="0018164D" w:rsidRPr="00813561" w:rsidRDefault="0018164D">
            <w:pPr>
              <w:bidi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الاسم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الشخصي</w:t>
            </w:r>
          </w:p>
        </w:tc>
        <w:tc>
          <w:tcPr>
            <w:tcW w:w="6411" w:type="dxa"/>
          </w:tcPr>
          <w:p w:rsidR="0018164D" w:rsidRPr="00A359EA" w:rsidRDefault="0018164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A359EA" w:rsidRPr="00A359EA" w:rsidTr="00813561">
        <w:tc>
          <w:tcPr>
            <w:tcW w:w="2801" w:type="dxa"/>
          </w:tcPr>
          <w:p w:rsidR="00A359EA" w:rsidRPr="00813561" w:rsidRDefault="00A359EA">
            <w:pPr>
              <w:bidi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813561">
              <w:rPr>
                <w:rFonts w:hint="cs"/>
                <w:b/>
                <w:bCs/>
                <w:sz w:val="32"/>
                <w:szCs w:val="32"/>
                <w:rtl/>
              </w:rPr>
              <w:t>الصفة</w:t>
            </w:r>
            <w:proofErr w:type="gramEnd"/>
            <w:r w:rsidRPr="00813561">
              <w:rPr>
                <w:rFonts w:hint="cs"/>
                <w:b/>
                <w:bCs/>
                <w:sz w:val="32"/>
                <w:szCs w:val="32"/>
                <w:rtl/>
              </w:rPr>
              <w:t xml:space="preserve"> العلمية</w:t>
            </w:r>
          </w:p>
        </w:tc>
        <w:tc>
          <w:tcPr>
            <w:tcW w:w="6411" w:type="dxa"/>
          </w:tcPr>
          <w:p w:rsidR="00A359EA" w:rsidRPr="00A359EA" w:rsidRDefault="00A359EA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A359EA" w:rsidRPr="00A359EA" w:rsidTr="00813561">
        <w:tc>
          <w:tcPr>
            <w:tcW w:w="2801" w:type="dxa"/>
          </w:tcPr>
          <w:p w:rsidR="00A359EA" w:rsidRPr="00813561" w:rsidRDefault="00A359EA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13561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المؤسسة العلمية </w:t>
            </w:r>
            <w:bookmarkStart w:id="0" w:name="_GoBack"/>
            <w:bookmarkEnd w:id="0"/>
          </w:p>
        </w:tc>
        <w:tc>
          <w:tcPr>
            <w:tcW w:w="6411" w:type="dxa"/>
          </w:tcPr>
          <w:p w:rsidR="00A359EA" w:rsidRPr="00A359EA" w:rsidRDefault="00A359EA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A359EA" w:rsidRPr="00A359EA" w:rsidTr="00813561">
        <w:tc>
          <w:tcPr>
            <w:tcW w:w="2801" w:type="dxa"/>
          </w:tcPr>
          <w:p w:rsidR="00A359EA" w:rsidRPr="00813561" w:rsidRDefault="00A359EA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813561">
              <w:rPr>
                <w:rFonts w:hint="cs"/>
                <w:b/>
                <w:bCs/>
                <w:sz w:val="32"/>
                <w:szCs w:val="32"/>
                <w:rtl/>
              </w:rPr>
              <w:t>البلد</w:t>
            </w:r>
            <w:proofErr w:type="gramEnd"/>
            <w:r w:rsidR="00206044">
              <w:rPr>
                <w:b/>
                <w:bCs/>
                <w:sz w:val="32"/>
                <w:szCs w:val="32"/>
              </w:rPr>
              <w:t xml:space="preserve"> </w:t>
            </w:r>
            <w:r w:rsidR="0020604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/ المدينة</w:t>
            </w:r>
          </w:p>
        </w:tc>
        <w:tc>
          <w:tcPr>
            <w:tcW w:w="6411" w:type="dxa"/>
          </w:tcPr>
          <w:p w:rsidR="00A359EA" w:rsidRPr="00A359EA" w:rsidRDefault="00A359EA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A359EA" w:rsidRPr="00A359EA" w:rsidTr="00813561">
        <w:tc>
          <w:tcPr>
            <w:tcW w:w="2801" w:type="dxa"/>
          </w:tcPr>
          <w:p w:rsidR="00A359EA" w:rsidRPr="00813561" w:rsidRDefault="00A359EA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13561">
              <w:rPr>
                <w:rFonts w:hint="cs"/>
                <w:b/>
                <w:bCs/>
                <w:sz w:val="32"/>
                <w:szCs w:val="32"/>
                <w:rtl/>
              </w:rPr>
              <w:t>نبذة  من السيرة العلمية</w:t>
            </w:r>
          </w:p>
        </w:tc>
        <w:tc>
          <w:tcPr>
            <w:tcW w:w="6411" w:type="dxa"/>
          </w:tcPr>
          <w:p w:rsidR="00A359EA" w:rsidRPr="00A359EA" w:rsidRDefault="00A359EA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A359EA" w:rsidRPr="00A359EA" w:rsidTr="00813561">
        <w:tc>
          <w:tcPr>
            <w:tcW w:w="2801" w:type="dxa"/>
          </w:tcPr>
          <w:p w:rsidR="00A359EA" w:rsidRPr="00813561" w:rsidRDefault="00A359EA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13561">
              <w:rPr>
                <w:rFonts w:hint="cs"/>
                <w:b/>
                <w:bCs/>
                <w:sz w:val="32"/>
                <w:szCs w:val="32"/>
                <w:rtl/>
              </w:rPr>
              <w:t>محور المشاركة</w:t>
            </w:r>
          </w:p>
        </w:tc>
        <w:tc>
          <w:tcPr>
            <w:tcW w:w="6411" w:type="dxa"/>
          </w:tcPr>
          <w:p w:rsidR="00A359EA" w:rsidRPr="00A359EA" w:rsidRDefault="00A359EA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A359EA" w:rsidRPr="00A359EA" w:rsidTr="00813561">
        <w:tc>
          <w:tcPr>
            <w:tcW w:w="2801" w:type="dxa"/>
          </w:tcPr>
          <w:p w:rsidR="00A359EA" w:rsidRPr="00813561" w:rsidRDefault="0018164D">
            <w:pPr>
              <w:bidi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عنوان</w:t>
            </w:r>
            <w:r w:rsidR="00A359EA" w:rsidRPr="00813561">
              <w:rPr>
                <w:rFonts w:hint="cs"/>
                <w:b/>
                <w:bCs/>
                <w:sz w:val="32"/>
                <w:szCs w:val="32"/>
                <w:rtl/>
              </w:rPr>
              <w:t xml:space="preserve">  المشاركة</w:t>
            </w:r>
            <w:proofErr w:type="gramEnd"/>
          </w:p>
        </w:tc>
        <w:tc>
          <w:tcPr>
            <w:tcW w:w="6411" w:type="dxa"/>
          </w:tcPr>
          <w:p w:rsidR="00A359EA" w:rsidRPr="00A359EA" w:rsidRDefault="00A359EA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9752DB" w:rsidRPr="00A359EA" w:rsidTr="00813561">
        <w:tc>
          <w:tcPr>
            <w:tcW w:w="2801" w:type="dxa"/>
          </w:tcPr>
          <w:p w:rsidR="009752DB" w:rsidRPr="00813561" w:rsidRDefault="009752DB">
            <w:pPr>
              <w:bidi/>
              <w:rPr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الهاتف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- الفاكس</w:t>
            </w:r>
          </w:p>
        </w:tc>
        <w:tc>
          <w:tcPr>
            <w:tcW w:w="6411" w:type="dxa"/>
          </w:tcPr>
          <w:p w:rsidR="009752DB" w:rsidRPr="00A359EA" w:rsidRDefault="009752DB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9752DB" w:rsidRPr="00A359EA" w:rsidTr="00813561">
        <w:tc>
          <w:tcPr>
            <w:tcW w:w="2801" w:type="dxa"/>
          </w:tcPr>
          <w:p w:rsidR="009752DB" w:rsidRPr="00813561" w:rsidRDefault="009752D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6411" w:type="dxa"/>
          </w:tcPr>
          <w:p w:rsidR="009752DB" w:rsidRPr="00A359EA" w:rsidRDefault="009752DB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A359EA" w:rsidRDefault="00A359EA">
      <w:pPr>
        <w:bidi/>
        <w:rPr>
          <w:sz w:val="24"/>
          <w:szCs w:val="24"/>
          <w:rtl/>
        </w:rPr>
      </w:pPr>
    </w:p>
    <w:p w:rsidR="00813561" w:rsidRDefault="00813561" w:rsidP="00813561">
      <w:pPr>
        <w:bidi/>
        <w:rPr>
          <w:sz w:val="24"/>
          <w:szCs w:val="24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76"/>
        <w:gridCol w:w="4677"/>
        <w:gridCol w:w="2159"/>
      </w:tblGrid>
      <w:tr w:rsidR="00813561" w:rsidTr="00813561">
        <w:tc>
          <w:tcPr>
            <w:tcW w:w="2376" w:type="dxa"/>
            <w:tcBorders>
              <w:top w:val="nil"/>
              <w:left w:val="nil"/>
            </w:tcBorders>
          </w:tcPr>
          <w:p w:rsidR="00813561" w:rsidRDefault="00813561" w:rsidP="00813561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4677" w:type="dxa"/>
          </w:tcPr>
          <w:p w:rsidR="00813561" w:rsidRDefault="00813561" w:rsidP="00813561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813561">
              <w:rPr>
                <w:rFonts w:hint="cs"/>
                <w:b/>
                <w:bCs/>
                <w:sz w:val="32"/>
                <w:szCs w:val="32"/>
                <w:rtl/>
              </w:rPr>
              <w:t>ملخص</w:t>
            </w:r>
            <w:proofErr w:type="gramEnd"/>
            <w:r w:rsidRPr="00813561">
              <w:rPr>
                <w:rFonts w:hint="cs"/>
                <w:b/>
                <w:bCs/>
                <w:sz w:val="32"/>
                <w:szCs w:val="32"/>
                <w:rtl/>
              </w:rPr>
              <w:t xml:space="preserve"> الدراسة ( في حدود 500 كلمة)</w:t>
            </w:r>
          </w:p>
        </w:tc>
        <w:tc>
          <w:tcPr>
            <w:tcW w:w="2159" w:type="dxa"/>
            <w:tcBorders>
              <w:top w:val="nil"/>
              <w:right w:val="nil"/>
            </w:tcBorders>
          </w:tcPr>
          <w:p w:rsidR="00813561" w:rsidRDefault="00813561" w:rsidP="00813561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813561" w:rsidTr="00BF0B02">
        <w:tc>
          <w:tcPr>
            <w:tcW w:w="9212" w:type="dxa"/>
            <w:gridSpan w:val="3"/>
          </w:tcPr>
          <w:p w:rsidR="00813561" w:rsidRDefault="00813561" w:rsidP="00813561">
            <w:pPr>
              <w:bidi/>
              <w:rPr>
                <w:sz w:val="24"/>
                <w:szCs w:val="24"/>
                <w:rtl/>
              </w:rPr>
            </w:pPr>
          </w:p>
          <w:p w:rsidR="00813561" w:rsidRDefault="00813561" w:rsidP="00813561">
            <w:pPr>
              <w:bidi/>
              <w:rPr>
                <w:sz w:val="24"/>
                <w:szCs w:val="24"/>
                <w:rtl/>
              </w:rPr>
            </w:pPr>
          </w:p>
          <w:p w:rsidR="00813561" w:rsidRDefault="00813561" w:rsidP="00813561">
            <w:pPr>
              <w:bidi/>
              <w:rPr>
                <w:sz w:val="24"/>
                <w:szCs w:val="24"/>
                <w:rtl/>
              </w:rPr>
            </w:pPr>
          </w:p>
          <w:p w:rsidR="00813561" w:rsidRDefault="00813561" w:rsidP="00813561">
            <w:pPr>
              <w:bidi/>
              <w:rPr>
                <w:sz w:val="24"/>
                <w:szCs w:val="24"/>
                <w:rtl/>
              </w:rPr>
            </w:pPr>
          </w:p>
          <w:p w:rsidR="00813561" w:rsidRDefault="00813561" w:rsidP="00813561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813561" w:rsidRPr="00A359EA" w:rsidRDefault="00813561" w:rsidP="00813561">
      <w:pPr>
        <w:bidi/>
        <w:rPr>
          <w:sz w:val="24"/>
          <w:szCs w:val="24"/>
        </w:rPr>
      </w:pPr>
    </w:p>
    <w:sectPr w:rsidR="00813561" w:rsidRPr="00A359EA" w:rsidSect="00813561">
      <w:pgSz w:w="11906" w:h="16838"/>
      <w:pgMar w:top="851" w:right="1417" w:bottom="1417" w:left="1417" w:header="708" w:footer="708" w:gutter="0"/>
      <w:pgBorders w:offsetFrom="page">
        <w:top w:val="thinThickSmallGap" w:sz="24" w:space="24" w:color="8DB3E2" w:themeColor="text2" w:themeTint="66"/>
        <w:left w:val="thinThickSmallGap" w:sz="24" w:space="24" w:color="8DB3E2" w:themeColor="text2" w:themeTint="66"/>
        <w:bottom w:val="thinThickSmallGap" w:sz="24" w:space="24" w:color="8DB3E2" w:themeColor="text2" w:themeTint="66"/>
        <w:right w:val="thinThickSmallGap" w:sz="24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EA"/>
    <w:rsid w:val="00061510"/>
    <w:rsid w:val="0018164D"/>
    <w:rsid w:val="00206044"/>
    <w:rsid w:val="0021505D"/>
    <w:rsid w:val="003E35C9"/>
    <w:rsid w:val="00743178"/>
    <w:rsid w:val="00767CD7"/>
    <w:rsid w:val="007B170C"/>
    <w:rsid w:val="00813561"/>
    <w:rsid w:val="008207DB"/>
    <w:rsid w:val="00896DAC"/>
    <w:rsid w:val="00910F70"/>
    <w:rsid w:val="009752DB"/>
    <w:rsid w:val="009C16CC"/>
    <w:rsid w:val="00A359EA"/>
    <w:rsid w:val="00B12113"/>
    <w:rsid w:val="00D0315D"/>
    <w:rsid w:val="00D1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5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5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SweetSoft</cp:lastModifiedBy>
  <cp:revision>5</cp:revision>
  <cp:lastPrinted>2017-07-12T09:39:00Z</cp:lastPrinted>
  <dcterms:created xsi:type="dcterms:W3CDTF">2019-08-01T14:57:00Z</dcterms:created>
  <dcterms:modified xsi:type="dcterms:W3CDTF">2019-11-24T14:15:00Z</dcterms:modified>
</cp:coreProperties>
</file>